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6D6B" w:rsidP="00AD6D6B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</w:p>
    <w:p w:rsidR="00AD6D6B" w:rsidP="00AD6D6B">
      <w:pPr>
        <w:jc w:val="center"/>
      </w:pPr>
      <w:r>
        <w:t>о назначении административного наказания</w:t>
      </w:r>
    </w:p>
    <w:p w:rsidR="00AD6D6B" w:rsidP="00AD6D6B">
      <w:pPr>
        <w:jc w:val="both"/>
      </w:pPr>
    </w:p>
    <w:p w:rsidR="00AD6D6B" w:rsidP="00AD6D6B">
      <w:pPr>
        <w:jc w:val="both"/>
      </w:pPr>
      <w:r>
        <w:t>г.</w:t>
      </w:r>
      <w:r w:rsidR="00182AAB">
        <w:t xml:space="preserve"> </w:t>
      </w:r>
      <w:r>
        <w:t xml:space="preserve">Ханты-Мансийск                                                                                       </w:t>
      </w:r>
      <w:r w:rsidR="001E1405">
        <w:t>05</w:t>
      </w:r>
      <w:r w:rsidR="0021254D">
        <w:t xml:space="preserve"> </w:t>
      </w:r>
      <w:r w:rsidR="001E1405">
        <w:t>февраля</w:t>
      </w:r>
      <w:r w:rsidR="00182AAB">
        <w:t xml:space="preserve"> </w:t>
      </w:r>
      <w:r>
        <w:t>20</w:t>
      </w:r>
      <w:r w:rsidR="00182AAB">
        <w:t>2</w:t>
      </w:r>
      <w:r w:rsidR="001E1405">
        <w:t>6</w:t>
      </w:r>
      <w:r>
        <w:t xml:space="preserve"> года </w:t>
      </w:r>
    </w:p>
    <w:p w:rsidR="00AD6D6B" w:rsidP="00AD6D6B">
      <w:pPr>
        <w:jc w:val="both"/>
      </w:pPr>
    </w:p>
    <w:p w:rsidR="00AD6D6B" w:rsidP="00AD6D6B">
      <w:pPr>
        <w:pStyle w:val="BodyTextIndent3"/>
      </w:pPr>
      <w:r>
        <w:t>Ми</w:t>
      </w:r>
      <w:r w:rsidR="004A7E06">
        <w:t>ровой судья судебного участка №4</w:t>
      </w:r>
      <w:r>
        <w:t xml:space="preserve"> Ханты-Мансийского судебного района Ханты-Мансийского автономного округа – Югры </w:t>
      </w:r>
      <w:r w:rsidR="004A7E06">
        <w:t>Горленко Е.В</w:t>
      </w:r>
      <w:r>
        <w:t xml:space="preserve">., </w:t>
      </w:r>
    </w:p>
    <w:p w:rsidR="00AD6D6B" w:rsidP="00AD6D6B">
      <w:pPr>
        <w:ind w:firstLine="720"/>
        <w:jc w:val="both"/>
      </w:pPr>
      <w:r>
        <w:t>рассмотрев в открытом судебном заседании в помещении мир</w:t>
      </w:r>
      <w:r w:rsidR="004A7E06">
        <w:t>ового судьи судебного участка №4</w:t>
      </w:r>
      <w:r>
        <w:t xml:space="preserve"> Ханты-Мансийского судебного района дело об административном правонарушении </w:t>
      </w:r>
      <w:r w:rsidRPr="00AB0EBA">
        <w:rPr>
          <w:b/>
        </w:rPr>
        <w:t>№5-</w:t>
      </w:r>
      <w:r w:rsidR="00FB799C">
        <w:rPr>
          <w:b/>
        </w:rPr>
        <w:t>161</w:t>
      </w:r>
      <w:r w:rsidRPr="00AB0EBA" w:rsidR="00D24427">
        <w:rPr>
          <w:b/>
        </w:rPr>
        <w:t>-2804</w:t>
      </w:r>
      <w:r w:rsidRPr="00AB0EBA">
        <w:rPr>
          <w:b/>
        </w:rPr>
        <w:t>/20</w:t>
      </w:r>
      <w:r w:rsidRPr="00AB0EBA" w:rsidR="00182AAB">
        <w:rPr>
          <w:b/>
        </w:rPr>
        <w:t>2</w:t>
      </w:r>
      <w:r w:rsidR="001E1405">
        <w:rPr>
          <w:b/>
        </w:rPr>
        <w:t>6</w:t>
      </w:r>
      <w:r>
        <w:t xml:space="preserve">, возбужденное по ч.1 ст.20.25 КоАП РФ в отношении </w:t>
      </w:r>
      <w:r w:rsidR="00FB799C">
        <w:rPr>
          <w:b/>
          <w:bCs/>
          <w:iCs/>
        </w:rPr>
        <w:t xml:space="preserve">Никитина </w:t>
      </w:r>
      <w:r w:rsidR="00F229CA">
        <w:rPr>
          <w:b/>
          <w:bCs/>
          <w:iCs/>
        </w:rPr>
        <w:t>А.А.***</w:t>
      </w:r>
      <w:r w:rsidR="00D24427">
        <w:t>,</w:t>
      </w:r>
      <w:r>
        <w:t xml:space="preserve"> </w:t>
      </w:r>
      <w:r w:rsidRPr="00CB439E" w:rsidR="00CB439E">
        <w:t>привлекавшегося</w:t>
      </w:r>
      <w:r w:rsidRPr="00CB439E" w:rsidR="00CB439E">
        <w:t xml:space="preserve"> ранее к административной ответственности</w:t>
      </w:r>
      <w:r>
        <w:t xml:space="preserve">, </w:t>
      </w:r>
    </w:p>
    <w:p w:rsidR="00AD6D6B" w:rsidP="00AD6D6B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AD6D6B" w:rsidP="00AD6D6B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Никитин А.А</w:t>
      </w:r>
      <w:r>
        <w:rPr>
          <w:sz w:val="24"/>
          <w:szCs w:val="24"/>
        </w:rPr>
        <w:t xml:space="preserve">., проживая по адресу: </w:t>
      </w:r>
      <w:r w:rsidR="00F229CA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 получив постановление по делу об админис</w:t>
      </w:r>
      <w:r w:rsidR="00F3101C">
        <w:rPr>
          <w:sz w:val="24"/>
          <w:szCs w:val="24"/>
        </w:rPr>
        <w:t>тративном правонарушении №</w:t>
      </w:r>
      <w:r w:rsidR="00F229CA">
        <w:rPr>
          <w:sz w:val="24"/>
          <w:szCs w:val="24"/>
        </w:rPr>
        <w:t>***</w:t>
      </w:r>
      <w:r>
        <w:rPr>
          <w:sz w:val="24"/>
          <w:szCs w:val="24"/>
        </w:rPr>
        <w:t xml:space="preserve"> от </w:t>
      </w:r>
      <w:r>
        <w:rPr>
          <w:sz w:val="24"/>
          <w:szCs w:val="24"/>
        </w:rPr>
        <w:t>24.07.2025</w:t>
      </w:r>
      <w:r>
        <w:rPr>
          <w:sz w:val="24"/>
          <w:szCs w:val="24"/>
        </w:rPr>
        <w:t>, согласно которого ему было назначено административное наказание в виде админ</w:t>
      </w:r>
      <w:r w:rsidR="00182AAB">
        <w:rPr>
          <w:sz w:val="24"/>
          <w:szCs w:val="24"/>
        </w:rPr>
        <w:t xml:space="preserve">истративного штрафа в размере </w:t>
      </w:r>
      <w:r>
        <w:rPr>
          <w:sz w:val="24"/>
          <w:szCs w:val="24"/>
        </w:rPr>
        <w:t>800</w:t>
      </w:r>
      <w:r>
        <w:rPr>
          <w:sz w:val="24"/>
          <w:szCs w:val="24"/>
        </w:rPr>
        <w:t xml:space="preserve"> рублей (постановление вступило в законную силу </w:t>
      </w:r>
      <w:r>
        <w:rPr>
          <w:sz w:val="24"/>
          <w:szCs w:val="24"/>
        </w:rPr>
        <w:t>05.08.2025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>0</w:t>
      </w:r>
      <w:r w:rsidR="00556C6C">
        <w:rPr>
          <w:sz w:val="24"/>
          <w:szCs w:val="24"/>
        </w:rPr>
        <w:t>7</w:t>
      </w:r>
      <w:r>
        <w:rPr>
          <w:sz w:val="24"/>
          <w:szCs w:val="24"/>
        </w:rPr>
        <w:t>.10.2025</w:t>
      </w:r>
      <w:r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D6D6B" w:rsidP="00AD6D6B">
      <w:pPr>
        <w:ind w:firstLine="708"/>
        <w:jc w:val="both"/>
      </w:pPr>
      <w:r>
        <w:t>В суд</w:t>
      </w:r>
      <w:r w:rsidR="00182AAB">
        <w:t xml:space="preserve">ебное заседание </w:t>
      </w:r>
      <w:r w:rsidRPr="00FB799C" w:rsidR="00FB799C">
        <w:t>Никитин А.А</w:t>
      </w:r>
      <w:r w:rsidR="00182AAB">
        <w:t xml:space="preserve">. </w:t>
      </w:r>
      <w: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="001E1405">
        <w:t>неявки</w:t>
      </w:r>
      <w:r>
        <w:t xml:space="preserve"> судом не установлена.</w:t>
      </w:r>
    </w:p>
    <w:p w:rsidR="00AD6D6B" w:rsidP="00AD6D6B">
      <w:pPr>
        <w:jc w:val="both"/>
      </w:pPr>
      <w:r>
        <w:tab/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t>и</w:t>
      </w:r>
      <w: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</w:t>
      </w:r>
      <w:r w:rsidR="00182AAB">
        <w:t>установлено,</w:t>
      </w:r>
      <w:r>
        <w:t xml:space="preserve"> и мировой судья продолжил рассмотрение в отсутствие лица, в отношении которого ведется производство по делу. </w:t>
      </w:r>
    </w:p>
    <w:p w:rsidR="00AD6D6B" w:rsidP="00AD6D6B">
      <w:pPr>
        <w:ind w:firstLine="708"/>
        <w:jc w:val="both"/>
      </w:pPr>
      <w:r>
        <w:t>Изучив письменные материалы дела, мировой судья пришел к следующему.</w:t>
      </w:r>
    </w:p>
    <w:p w:rsidR="00AD6D6B" w:rsidP="00AD6D6B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Виновность </w:t>
      </w:r>
      <w:r w:rsidRPr="00FB799C" w:rsidR="00FB799C">
        <w:rPr>
          <w:sz w:val="24"/>
          <w:szCs w:val="24"/>
        </w:rPr>
        <w:t>Никитин</w:t>
      </w:r>
      <w:r w:rsidR="00FB799C">
        <w:rPr>
          <w:sz w:val="24"/>
          <w:szCs w:val="24"/>
        </w:rPr>
        <w:t>а</w:t>
      </w:r>
      <w:r w:rsidRPr="00FB799C" w:rsidR="00FB799C">
        <w:rPr>
          <w:sz w:val="24"/>
          <w:szCs w:val="24"/>
        </w:rPr>
        <w:t xml:space="preserve"> А.А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ED0025">
        <w:rPr>
          <w:sz w:val="24"/>
          <w:szCs w:val="24"/>
        </w:rPr>
        <w:t xml:space="preserve"> серия </w:t>
      </w:r>
      <w:r w:rsidR="00F229CA">
        <w:rPr>
          <w:sz w:val="24"/>
          <w:szCs w:val="24"/>
        </w:rPr>
        <w:t>***</w:t>
      </w:r>
      <w:r>
        <w:rPr>
          <w:sz w:val="24"/>
          <w:szCs w:val="24"/>
        </w:rPr>
        <w:t xml:space="preserve"> от </w:t>
      </w:r>
      <w:r w:rsidR="00FB799C">
        <w:rPr>
          <w:sz w:val="24"/>
          <w:szCs w:val="24"/>
        </w:rPr>
        <w:t>26</w:t>
      </w:r>
      <w:r>
        <w:rPr>
          <w:sz w:val="24"/>
          <w:szCs w:val="24"/>
        </w:rPr>
        <w:t>.</w:t>
      </w:r>
      <w:r w:rsidR="001E1405">
        <w:rPr>
          <w:sz w:val="24"/>
          <w:szCs w:val="24"/>
        </w:rPr>
        <w:t>10</w:t>
      </w:r>
      <w:r w:rsidR="00012087">
        <w:rPr>
          <w:sz w:val="24"/>
          <w:szCs w:val="24"/>
        </w:rPr>
        <w:t>.202</w:t>
      </w:r>
      <w:r w:rsidR="001E1405">
        <w:rPr>
          <w:sz w:val="24"/>
          <w:szCs w:val="24"/>
        </w:rPr>
        <w:t>5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копией постановления о наложении административного штрафа от </w:t>
      </w:r>
      <w:r w:rsidR="00FB799C">
        <w:rPr>
          <w:sz w:val="24"/>
          <w:szCs w:val="24"/>
        </w:rPr>
        <w:t>24.07.2025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C30ED" w:rsidR="000C30ED">
        <w:rPr>
          <w:sz w:val="24"/>
          <w:szCs w:val="24"/>
        </w:rPr>
        <w:t xml:space="preserve">выпиской из ГИС ГМП об отсутствии оплаты штрафа </w:t>
      </w:r>
      <w:r w:rsidR="00FB799C">
        <w:rPr>
          <w:sz w:val="24"/>
          <w:szCs w:val="24"/>
        </w:rPr>
        <w:t>Никитиным</w:t>
      </w:r>
      <w:r w:rsidRPr="00FB799C" w:rsidR="00FB799C">
        <w:rPr>
          <w:sz w:val="24"/>
          <w:szCs w:val="24"/>
        </w:rPr>
        <w:t xml:space="preserve"> А.А</w:t>
      </w:r>
      <w:r>
        <w:rPr>
          <w:sz w:val="24"/>
          <w:szCs w:val="24"/>
        </w:rPr>
        <w:t>.</w:t>
      </w:r>
      <w:r w:rsidRPr="004A7E06" w:rsidR="004A7E06">
        <w:t xml:space="preserve"> </w:t>
      </w:r>
      <w:r w:rsidRPr="004A7E06" w:rsidR="004A7E06">
        <w:rPr>
          <w:sz w:val="24"/>
          <w:szCs w:val="24"/>
        </w:rPr>
        <w:t>в установленный законом срок</w:t>
      </w:r>
      <w:r w:rsidR="004A7E06">
        <w:rPr>
          <w:sz w:val="24"/>
          <w:szCs w:val="24"/>
        </w:rPr>
        <w:t>.</w:t>
      </w:r>
      <w:r>
        <w:rPr>
          <w:sz w:val="24"/>
          <w:szCs w:val="24"/>
        </w:rPr>
        <w:t xml:space="preserve">        </w:t>
      </w:r>
    </w:p>
    <w:p w:rsidR="00AD6D6B" w:rsidP="00AD6D6B">
      <w:pPr>
        <w:pStyle w:val="BodyTextIndent"/>
        <w:ind w:firstLine="709"/>
        <w:rPr>
          <w:sz w:val="24"/>
          <w:szCs w:val="24"/>
        </w:rPr>
      </w:pPr>
      <w:r>
        <w:rPr>
          <w:sz w:val="24"/>
          <w:szCs w:val="24"/>
        </w:rPr>
        <w:t>Так</w:t>
      </w:r>
      <w:r w:rsidR="00182AAB">
        <w:rPr>
          <w:sz w:val="24"/>
          <w:szCs w:val="24"/>
        </w:rPr>
        <w:t xml:space="preserve">им образом, вина </w:t>
      </w:r>
      <w:r w:rsidRPr="00FB799C" w:rsidR="00FB799C">
        <w:rPr>
          <w:sz w:val="24"/>
          <w:szCs w:val="24"/>
        </w:rPr>
        <w:t>Никитина А.А</w:t>
      </w:r>
      <w:r w:rsidR="00182AAB">
        <w:rPr>
          <w:sz w:val="24"/>
          <w:szCs w:val="24"/>
        </w:rPr>
        <w:t>.</w:t>
      </w:r>
      <w:r>
        <w:rPr>
          <w:sz w:val="24"/>
          <w:szCs w:val="24"/>
        </w:rPr>
        <w:t xml:space="preserve"> и его действия по факту неуплаты штрафа в установленный законом срок нашли свое подтверждение. </w:t>
      </w:r>
    </w:p>
    <w:p w:rsidR="00AD6D6B" w:rsidP="00AD6D6B">
      <w:pPr>
        <w:pStyle w:val="BodyTextInden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Действия </w:t>
      </w:r>
      <w:r w:rsidRPr="00FB799C" w:rsidR="00FB799C">
        <w:rPr>
          <w:sz w:val="24"/>
          <w:szCs w:val="24"/>
        </w:rPr>
        <w:t>Никитина А.А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мировой судья квалифицирует по ч.1 ст.20.25 КоАП РФ.</w:t>
      </w:r>
    </w:p>
    <w:p w:rsidR="00AD6D6B" w:rsidP="00AD6D6B">
      <w:pPr>
        <w:pStyle w:val="BodyTextIndent2"/>
        <w:ind w:firstLine="709"/>
        <w:rPr>
          <w:sz w:val="24"/>
        </w:rPr>
      </w:pPr>
      <w:r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D6D6B" w:rsidP="00AD6D6B">
      <w:pPr>
        <w:pStyle w:val="BodyTextIndent2"/>
        <w:ind w:firstLine="709"/>
        <w:rPr>
          <w:sz w:val="24"/>
        </w:rPr>
      </w:pPr>
      <w:r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D6D6B" w:rsidP="00AD6D6B">
      <w:pPr>
        <w:pStyle w:val="BodyTextIndent2"/>
        <w:ind w:firstLine="709"/>
        <w:rPr>
          <w:b/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На основании изложенного, руководствуясь ст.ст.23.1, 29.5, 29.6, 29.10 КоАП РФ,</w:t>
      </w:r>
    </w:p>
    <w:p w:rsidR="00AD6D6B" w:rsidP="00AD6D6B">
      <w:pPr>
        <w:spacing w:before="120" w:after="120"/>
        <w:jc w:val="center"/>
        <w:rPr>
          <w:b/>
        </w:rPr>
      </w:pPr>
      <w:r>
        <w:rPr>
          <w:b/>
        </w:rPr>
        <w:t>ПОСТАНОВИЛ:</w:t>
      </w:r>
    </w:p>
    <w:p w:rsidR="00AD6D6B" w:rsidP="00AD6D6B">
      <w:pPr>
        <w:pStyle w:val="BodyText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Признать </w:t>
      </w:r>
      <w:r w:rsidRPr="00FB799C" w:rsidR="00FB799C">
        <w:rPr>
          <w:b/>
          <w:sz w:val="24"/>
          <w:szCs w:val="24"/>
        </w:rPr>
        <w:t xml:space="preserve">Никитина </w:t>
      </w:r>
      <w:r w:rsidR="00F229CA">
        <w:rPr>
          <w:b/>
          <w:sz w:val="24"/>
          <w:szCs w:val="24"/>
        </w:rPr>
        <w:t>А.А.</w:t>
      </w:r>
      <w:r w:rsidRPr="00FB799C" w:rsidR="00FB799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виновным в </w:t>
      </w:r>
      <w:r w:rsidR="00182AAB">
        <w:rPr>
          <w:sz w:val="24"/>
          <w:szCs w:val="24"/>
        </w:rPr>
        <w:t xml:space="preserve">совершении </w:t>
      </w:r>
      <w:r>
        <w:rPr>
          <w:sz w:val="24"/>
          <w:szCs w:val="24"/>
        </w:rPr>
        <w:t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182AAB">
        <w:rPr>
          <w:sz w:val="24"/>
          <w:szCs w:val="24"/>
        </w:rPr>
        <w:t xml:space="preserve"> штрафа в размере </w:t>
      </w:r>
      <w:r w:rsidR="00FB799C">
        <w:rPr>
          <w:sz w:val="24"/>
          <w:szCs w:val="24"/>
        </w:rPr>
        <w:t>одной</w:t>
      </w:r>
      <w:r w:rsidR="005F3B21">
        <w:rPr>
          <w:sz w:val="24"/>
          <w:szCs w:val="24"/>
        </w:rPr>
        <w:t xml:space="preserve"> тысяч</w:t>
      </w:r>
      <w:r w:rsidR="00FB799C">
        <w:rPr>
          <w:sz w:val="24"/>
          <w:szCs w:val="24"/>
        </w:rPr>
        <w:t>и шестьсот</w:t>
      </w:r>
      <w:r w:rsidR="00ED002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FB799C">
        <w:rPr>
          <w:sz w:val="24"/>
          <w:szCs w:val="24"/>
        </w:rPr>
        <w:t>1600</w:t>
      </w:r>
      <w:r>
        <w:rPr>
          <w:sz w:val="24"/>
          <w:szCs w:val="24"/>
        </w:rPr>
        <w:t xml:space="preserve">) рублей. </w:t>
      </w:r>
    </w:p>
    <w:p w:rsidR="00AD6D6B" w:rsidP="00AD6D6B">
      <w:pPr>
        <w:autoSpaceDE w:val="0"/>
        <w:autoSpaceDN w:val="0"/>
        <w:adjustRightInd w:val="0"/>
        <w:ind w:firstLine="720"/>
        <w:jc w:val="both"/>
      </w:pPr>
      <w: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auto"/>
            <w:u w:val="none"/>
          </w:rPr>
          <w:t>статьей 31.5</w:t>
        </w:r>
      </w:hyperlink>
      <w:r>
        <w:t xml:space="preserve"> КоАП РФ.</w:t>
      </w:r>
    </w:p>
    <w:p w:rsidR="00AD6D6B" w:rsidP="00AD6D6B">
      <w:pPr>
        <w:pStyle w:val="BodyText2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 w:val="24"/>
            <w:szCs w:val="24"/>
          </w:rPr>
          <w:t>части 1</w:t>
        </w:r>
      </w:hyperlink>
      <w:r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>
        <w:rPr>
          <w:color w:val="auto"/>
          <w:sz w:val="24"/>
          <w:szCs w:val="24"/>
        </w:rPr>
        <w:t>.</w:t>
      </w:r>
    </w:p>
    <w:p w:rsidR="00AD6D6B" w:rsidP="00AD6D6B">
      <w:pPr>
        <w:pStyle w:val="BodyText2"/>
        <w:ind w:firstLine="720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Настоящее постановление может быть </w:t>
      </w:r>
      <w:r>
        <w:rPr>
          <w:sz w:val="24"/>
          <w:szCs w:val="24"/>
        </w:rPr>
        <w:t xml:space="preserve">обжаловано и опротестовано в Ханты-Мансийский районный суд </w:t>
      </w:r>
      <w:r>
        <w:rPr>
          <w:sz w:val="24"/>
          <w:szCs w:val="24"/>
        </w:rPr>
        <w:t>через мирового судью</w:t>
      </w:r>
      <w:r>
        <w:rPr>
          <w:sz w:val="24"/>
          <w:szCs w:val="24"/>
        </w:rPr>
        <w:t xml:space="preserve"> в течение 10 </w:t>
      </w:r>
      <w:r w:rsidR="001E1405">
        <w:rPr>
          <w:sz w:val="24"/>
          <w:szCs w:val="24"/>
        </w:rPr>
        <w:t>дней</w:t>
      </w:r>
      <w:r>
        <w:rPr>
          <w:sz w:val="24"/>
          <w:szCs w:val="24"/>
        </w:rPr>
        <w:t xml:space="preserve"> со дня получения копии постановления.</w:t>
      </w:r>
    </w:p>
    <w:p w:rsidR="001E1405" w:rsidRPr="00F66A0E" w:rsidP="001E1405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1E1405" w:rsidRPr="00F66A0E" w:rsidP="001E1405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1E1405" w:rsidRPr="00F66A0E" w:rsidP="001E1405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F66A0E">
        <w:rPr>
          <w:color w:val="000000"/>
          <w:szCs w:val="22"/>
          <w:shd w:val="clear" w:color="auto" w:fill="FFFFFF"/>
        </w:rPr>
        <w:t>г.Ханты-Мансийск</w:t>
      </w:r>
      <w:r w:rsidRPr="00F66A0E">
        <w:rPr>
          <w:color w:val="000000"/>
          <w:szCs w:val="22"/>
          <w:shd w:val="clear" w:color="auto" w:fill="FFFFFF"/>
        </w:rPr>
        <w:t>, ул.Мира,5, л/</w:t>
      </w:r>
      <w:r w:rsidRPr="00F66A0E">
        <w:rPr>
          <w:color w:val="000000"/>
          <w:szCs w:val="22"/>
          <w:shd w:val="clear" w:color="auto" w:fill="FFFFFF"/>
        </w:rPr>
        <w:t>сч</w:t>
      </w:r>
      <w:r w:rsidRPr="00F66A0E">
        <w:rPr>
          <w:color w:val="000000"/>
          <w:szCs w:val="22"/>
          <w:shd w:val="clear" w:color="auto" w:fill="FFFFFF"/>
        </w:rPr>
        <w:t>. 04872D08080)</w:t>
      </w:r>
    </w:p>
    <w:p w:rsidR="001E1405" w:rsidP="001E1405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3E54B2">
        <w:rPr>
          <w:color w:val="000000"/>
          <w:szCs w:val="22"/>
          <w:shd w:val="clear" w:color="auto" w:fill="FFFFFF"/>
        </w:rPr>
        <w:t>Банк получателя: ОКЦ № 8 Уральского ГУ Банка России//УФК по Ханты-Мансийскому автономному округу – Югре г. Ханты-Мансийск</w:t>
      </w:r>
    </w:p>
    <w:p w:rsidR="001E1405" w:rsidRPr="00F66A0E" w:rsidP="001E1405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>Номер счета: 03100643000000018700</w:t>
      </w:r>
    </w:p>
    <w:p w:rsidR="001E1405" w:rsidRPr="00F66A0E" w:rsidP="001E1405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1E1405" w:rsidRPr="00F66A0E" w:rsidP="001E1405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1E1405" w:rsidRPr="00F66A0E" w:rsidP="001E1405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>КПП: 860101001 КБК 72011601203019000140</w:t>
      </w:r>
    </w:p>
    <w:p w:rsidR="00182AAB" w:rsidP="001E1405">
      <w:pPr>
        <w:jc w:val="both"/>
        <w:rPr>
          <w:bCs/>
          <w:color w:val="000000"/>
        </w:rPr>
      </w:pPr>
      <w:r>
        <w:rPr>
          <w:bCs/>
        </w:rPr>
        <w:t xml:space="preserve">            </w:t>
      </w:r>
      <w:r w:rsidRPr="00F66A0E">
        <w:rPr>
          <w:bCs/>
        </w:rPr>
        <w:t xml:space="preserve">УИН </w:t>
      </w:r>
      <w:r w:rsidRPr="00FB799C" w:rsidR="00FB799C">
        <w:rPr>
          <w:bCs/>
        </w:rPr>
        <w:t>0412365400765001612620181</w:t>
      </w:r>
      <w:r w:rsidR="00F145BC">
        <w:rPr>
          <w:bCs/>
          <w:color w:val="000000"/>
        </w:rPr>
        <w:t>.</w:t>
      </w:r>
    </w:p>
    <w:p w:rsidR="00980EED" w:rsidP="00AD6D6B">
      <w:pPr>
        <w:jc w:val="both"/>
      </w:pPr>
    </w:p>
    <w:p w:rsidR="00F065CB" w:rsidP="00F065CB">
      <w:pPr>
        <w:jc w:val="both"/>
      </w:pPr>
    </w:p>
    <w:p w:rsidR="00AD6D6B" w:rsidP="00AD6D6B">
      <w:pPr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="00095C46">
        <w:t>Е.В. Горленко</w:t>
      </w:r>
      <w:r>
        <w:t xml:space="preserve">  </w:t>
      </w:r>
    </w:p>
    <w:p w:rsidR="00AD6D6B" w:rsidP="00AD6D6B">
      <w:pPr>
        <w:jc w:val="both"/>
      </w:pPr>
      <w:r>
        <w:t xml:space="preserve">   </w:t>
      </w:r>
    </w:p>
    <w:p w:rsidR="00AD6D6B" w:rsidP="00AD6D6B">
      <w:r>
        <w:t xml:space="preserve"> </w:t>
      </w:r>
    </w:p>
    <w:p w:rsidR="005507C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6B"/>
    <w:rsid w:val="00006BDF"/>
    <w:rsid w:val="00012087"/>
    <w:rsid w:val="000404DE"/>
    <w:rsid w:val="00071543"/>
    <w:rsid w:val="00090B8C"/>
    <w:rsid w:val="00095C46"/>
    <w:rsid w:val="000C30ED"/>
    <w:rsid w:val="000C5C11"/>
    <w:rsid w:val="0012239B"/>
    <w:rsid w:val="001653BD"/>
    <w:rsid w:val="00182AAB"/>
    <w:rsid w:val="00191D84"/>
    <w:rsid w:val="00196528"/>
    <w:rsid w:val="001E1405"/>
    <w:rsid w:val="0021254D"/>
    <w:rsid w:val="002D1D66"/>
    <w:rsid w:val="00321509"/>
    <w:rsid w:val="003E54B2"/>
    <w:rsid w:val="003E7AF5"/>
    <w:rsid w:val="00402F78"/>
    <w:rsid w:val="00404D7B"/>
    <w:rsid w:val="004A7E06"/>
    <w:rsid w:val="004E620A"/>
    <w:rsid w:val="004F1A2C"/>
    <w:rsid w:val="005507C6"/>
    <w:rsid w:val="00554C82"/>
    <w:rsid w:val="00556C6C"/>
    <w:rsid w:val="005655C5"/>
    <w:rsid w:val="005F3B21"/>
    <w:rsid w:val="00654B5B"/>
    <w:rsid w:val="006C207D"/>
    <w:rsid w:val="00711381"/>
    <w:rsid w:val="007120F0"/>
    <w:rsid w:val="007C42BF"/>
    <w:rsid w:val="008E4F7C"/>
    <w:rsid w:val="009247CE"/>
    <w:rsid w:val="009329D5"/>
    <w:rsid w:val="00980EED"/>
    <w:rsid w:val="009A4CFF"/>
    <w:rsid w:val="00A27C5C"/>
    <w:rsid w:val="00A65B90"/>
    <w:rsid w:val="00A872B5"/>
    <w:rsid w:val="00A962C0"/>
    <w:rsid w:val="00AB0EBA"/>
    <w:rsid w:val="00AB17CC"/>
    <w:rsid w:val="00AD6D6B"/>
    <w:rsid w:val="00B30E62"/>
    <w:rsid w:val="00B333ED"/>
    <w:rsid w:val="00B54E44"/>
    <w:rsid w:val="00B64663"/>
    <w:rsid w:val="00B9357A"/>
    <w:rsid w:val="00BE2646"/>
    <w:rsid w:val="00C66CEF"/>
    <w:rsid w:val="00C81BC5"/>
    <w:rsid w:val="00CA7B7F"/>
    <w:rsid w:val="00CB439E"/>
    <w:rsid w:val="00CF37A1"/>
    <w:rsid w:val="00D17DED"/>
    <w:rsid w:val="00D22158"/>
    <w:rsid w:val="00D24427"/>
    <w:rsid w:val="00D94BA3"/>
    <w:rsid w:val="00DC707E"/>
    <w:rsid w:val="00E323B7"/>
    <w:rsid w:val="00EC5C9A"/>
    <w:rsid w:val="00ED0025"/>
    <w:rsid w:val="00F065CB"/>
    <w:rsid w:val="00F145BC"/>
    <w:rsid w:val="00F229CA"/>
    <w:rsid w:val="00F3101C"/>
    <w:rsid w:val="00F45489"/>
    <w:rsid w:val="00F46616"/>
    <w:rsid w:val="00F66A0E"/>
    <w:rsid w:val="00FB799C"/>
    <w:rsid w:val="00FE2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A13C91-8DD6-40FE-A611-3FD528D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D6B"/>
    <w:rPr>
      <w:color w:val="0000FF"/>
      <w:u w:val="single"/>
    </w:rPr>
  </w:style>
  <w:style w:type="paragraph" w:styleId="Title">
    <w:name w:val="Title"/>
    <w:basedOn w:val="Normal"/>
    <w:link w:val="a"/>
    <w:qFormat/>
    <w:rsid w:val="00AD6D6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D6D6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D6D6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D6D6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D6D6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D6D6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D6D6B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D6D6B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D6D6B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D6D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D6D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9247C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47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